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2DF3" w14:textId="2108A36D" w:rsidR="003337FF" w:rsidRPr="003337FF" w:rsidRDefault="002E6E90">
      <w:pPr>
        <w:rPr>
          <w:rFonts w:ascii="Times New Roman" w:hAnsi="Times New Roman" w:cs="Times New Roman"/>
          <w:b/>
          <w:sz w:val="24"/>
          <w:szCs w:val="24"/>
        </w:rPr>
      </w:pPr>
      <w:r w:rsidRPr="002E6E90">
        <w:rPr>
          <w:rFonts w:ascii="Times New Roman" w:hAnsi="Times New Roman" w:cs="Times New Roman"/>
          <w:b/>
          <w:i/>
          <w:sz w:val="24"/>
          <w:szCs w:val="24"/>
        </w:rPr>
        <w:t xml:space="preserve">Lord of the </w:t>
      </w:r>
      <w:r w:rsidR="00DC2AB2" w:rsidRPr="002E6E90">
        <w:rPr>
          <w:rFonts w:ascii="Times New Roman" w:hAnsi="Times New Roman" w:cs="Times New Roman"/>
          <w:b/>
          <w:i/>
          <w:sz w:val="24"/>
          <w:szCs w:val="24"/>
        </w:rPr>
        <w:t>Flies</w:t>
      </w:r>
      <w:r w:rsidR="00DC2AB2">
        <w:rPr>
          <w:rFonts w:ascii="Times New Roman" w:hAnsi="Times New Roman" w:cs="Times New Roman"/>
          <w:b/>
          <w:sz w:val="24"/>
          <w:szCs w:val="24"/>
        </w:rPr>
        <w:t xml:space="preserve"> Levels</w:t>
      </w:r>
      <w:r w:rsidR="003337FF" w:rsidRPr="003337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337FF" w:rsidRPr="003337FF">
        <w:rPr>
          <w:rFonts w:ascii="Times New Roman" w:hAnsi="Times New Roman" w:cs="Times New Roman"/>
          <w:b/>
          <w:sz w:val="24"/>
          <w:szCs w:val="24"/>
        </w:rPr>
        <w:t>of Questions:</w:t>
      </w:r>
      <w:r w:rsidR="001B6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B0B">
        <w:rPr>
          <w:rFonts w:ascii="Times New Roman" w:hAnsi="Times New Roman" w:cs="Times New Roman"/>
          <w:b/>
          <w:sz w:val="24"/>
          <w:szCs w:val="24"/>
        </w:rPr>
        <w:tab/>
      </w:r>
      <w:r w:rsidR="00602B0B">
        <w:rPr>
          <w:rFonts w:ascii="Times New Roman" w:hAnsi="Times New Roman" w:cs="Times New Roman"/>
          <w:b/>
          <w:sz w:val="24"/>
          <w:szCs w:val="24"/>
        </w:rPr>
        <w:tab/>
      </w:r>
      <w:r w:rsidR="00602B0B">
        <w:rPr>
          <w:rFonts w:ascii="Times New Roman" w:hAnsi="Times New Roman" w:cs="Times New Roman"/>
          <w:b/>
          <w:sz w:val="24"/>
          <w:szCs w:val="24"/>
        </w:rPr>
        <w:tab/>
      </w:r>
      <w:r w:rsidR="00602B0B">
        <w:rPr>
          <w:rFonts w:ascii="Times New Roman" w:hAnsi="Times New Roman" w:cs="Times New Roman"/>
          <w:b/>
          <w:sz w:val="24"/>
          <w:szCs w:val="24"/>
        </w:rPr>
        <w:tab/>
      </w:r>
      <w:r w:rsidR="001B616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02B0B">
        <w:rPr>
          <w:rFonts w:ascii="Times New Roman" w:hAnsi="Times New Roman" w:cs="Times New Roman"/>
          <w:b/>
          <w:sz w:val="24"/>
          <w:szCs w:val="24"/>
        </w:rPr>
        <w:t>Name</w:t>
      </w:r>
      <w:r w:rsidR="003337FF" w:rsidRPr="003337FF">
        <w:rPr>
          <w:rFonts w:ascii="Times New Roman" w:hAnsi="Times New Roman" w:cs="Times New Roman"/>
          <w:b/>
          <w:sz w:val="24"/>
          <w:szCs w:val="24"/>
        </w:rPr>
        <w:t>:</w:t>
      </w:r>
    </w:p>
    <w:p w14:paraId="65B82DF4" w14:textId="180615E3" w:rsidR="003337FF" w:rsidRPr="003337FF" w:rsidRDefault="00602B0B" w:rsidP="00333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5 level one questions. </w:t>
      </w:r>
      <w:r w:rsidR="003337FF" w:rsidRPr="003337FF">
        <w:rPr>
          <w:rFonts w:ascii="Times New Roman" w:hAnsi="Times New Roman" w:cs="Times New Roman"/>
        </w:rPr>
        <w:t xml:space="preserve">Remember that good level one </w:t>
      </w:r>
      <w:r w:rsidRPr="003337FF">
        <w:rPr>
          <w:rFonts w:ascii="Times New Roman" w:hAnsi="Times New Roman" w:cs="Times New Roman"/>
        </w:rPr>
        <w:t>question</w:t>
      </w:r>
      <w:r>
        <w:rPr>
          <w:rFonts w:ascii="Times New Roman" w:hAnsi="Times New Roman" w:cs="Times New Roman"/>
        </w:rPr>
        <w:t>s</w:t>
      </w:r>
      <w:r w:rsidR="003337FF" w:rsidRPr="003337FF">
        <w:rPr>
          <w:rFonts w:ascii="Times New Roman" w:hAnsi="Times New Roman" w:cs="Times New Roman"/>
        </w:rPr>
        <w:t xml:space="preserve"> should create a summary </w:t>
      </w:r>
      <w:r w:rsidR="002E6E90" w:rsidRPr="003337FF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text</w:t>
      </w:r>
      <w:r w:rsidR="003337FF" w:rsidRPr="003337FF">
        <w:rPr>
          <w:rFonts w:ascii="Times New Roman" w:hAnsi="Times New Roman" w:cs="Times New Roman"/>
        </w:rPr>
        <w:t xml:space="preserve"> highlighting the key plot points.</w:t>
      </w:r>
    </w:p>
    <w:tbl>
      <w:tblPr>
        <w:tblStyle w:val="TableGrid"/>
        <w:tblW w:w="10504" w:type="dxa"/>
        <w:tblInd w:w="-72" w:type="dxa"/>
        <w:tblLook w:val="04A0" w:firstRow="1" w:lastRow="0" w:firstColumn="1" w:lastColumn="0" w:noHBand="0" w:noVBand="1"/>
      </w:tblPr>
      <w:tblGrid>
        <w:gridCol w:w="3333"/>
        <w:gridCol w:w="7171"/>
      </w:tblGrid>
      <w:tr w:rsidR="00203836" w14:paraId="65B82DF7" w14:textId="77777777" w:rsidTr="00203836">
        <w:trPr>
          <w:trHeight w:val="258"/>
        </w:trPr>
        <w:tc>
          <w:tcPr>
            <w:tcW w:w="3333" w:type="dxa"/>
          </w:tcPr>
          <w:p w14:paraId="65B82DF5" w14:textId="77777777" w:rsidR="00203836" w:rsidRDefault="0020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7171" w:type="dxa"/>
          </w:tcPr>
          <w:p w14:paraId="65B82DF6" w14:textId="77777777" w:rsidR="00203836" w:rsidRDefault="0020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</w:t>
            </w:r>
          </w:p>
        </w:tc>
      </w:tr>
      <w:tr w:rsidR="00203836" w14:paraId="65B82DFA" w14:textId="77777777" w:rsidTr="00203836">
        <w:trPr>
          <w:trHeight w:val="697"/>
        </w:trPr>
        <w:tc>
          <w:tcPr>
            <w:tcW w:w="3333" w:type="dxa"/>
          </w:tcPr>
          <w:p w14:paraId="65B82DF8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65B82DF9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  <w:tr w:rsidR="00203836" w14:paraId="65B82DFD" w14:textId="77777777" w:rsidTr="00203836">
        <w:trPr>
          <w:trHeight w:val="694"/>
        </w:trPr>
        <w:tc>
          <w:tcPr>
            <w:tcW w:w="3333" w:type="dxa"/>
          </w:tcPr>
          <w:p w14:paraId="65B82DFB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65B82DFC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  <w:tr w:rsidR="00203836" w14:paraId="65B82E00" w14:textId="77777777" w:rsidTr="00203836">
        <w:trPr>
          <w:trHeight w:val="726"/>
        </w:trPr>
        <w:tc>
          <w:tcPr>
            <w:tcW w:w="3333" w:type="dxa"/>
          </w:tcPr>
          <w:p w14:paraId="65B82DFE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65B82DFF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  <w:tr w:rsidR="00203836" w14:paraId="65B82E03" w14:textId="77777777" w:rsidTr="00203836">
        <w:trPr>
          <w:trHeight w:val="694"/>
        </w:trPr>
        <w:tc>
          <w:tcPr>
            <w:tcW w:w="3333" w:type="dxa"/>
          </w:tcPr>
          <w:p w14:paraId="65B82E01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65B82E02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  <w:tr w:rsidR="00203836" w14:paraId="65B82E06" w14:textId="77777777" w:rsidTr="00203836">
        <w:trPr>
          <w:trHeight w:val="756"/>
        </w:trPr>
        <w:tc>
          <w:tcPr>
            <w:tcW w:w="3333" w:type="dxa"/>
          </w:tcPr>
          <w:p w14:paraId="65B82E04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65B82E05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</w:tbl>
    <w:p w14:paraId="65B82E07" w14:textId="77777777" w:rsidR="003337FF" w:rsidRPr="003337FF" w:rsidRDefault="003337FF">
      <w:pPr>
        <w:rPr>
          <w:rFonts w:ascii="Times New Roman" w:hAnsi="Times New Roman" w:cs="Times New Roman"/>
        </w:rPr>
      </w:pPr>
    </w:p>
    <w:p w14:paraId="65B82E08" w14:textId="77777777" w:rsidR="003337FF" w:rsidRPr="003337FF" w:rsidRDefault="003337FF">
      <w:pPr>
        <w:rPr>
          <w:rFonts w:ascii="Times New Roman" w:hAnsi="Times New Roman" w:cs="Times New Roman"/>
        </w:rPr>
      </w:pPr>
      <w:r w:rsidRPr="003337FF">
        <w:rPr>
          <w:rFonts w:ascii="Times New Roman" w:hAnsi="Times New Roman" w:cs="Times New Roman"/>
        </w:rPr>
        <w:t>Write 3 le</w:t>
      </w:r>
      <w:r w:rsidR="00203836">
        <w:rPr>
          <w:rFonts w:ascii="Times New Roman" w:hAnsi="Times New Roman" w:cs="Times New Roman"/>
        </w:rPr>
        <w:t>vel two</w:t>
      </w:r>
      <w:r w:rsidR="00602B0B">
        <w:rPr>
          <w:rFonts w:ascii="Times New Roman" w:hAnsi="Times New Roman" w:cs="Times New Roman"/>
        </w:rPr>
        <w:t xml:space="preserve"> questions for the text</w:t>
      </w:r>
      <w:r w:rsidR="00203836">
        <w:rPr>
          <w:rFonts w:ascii="Times New Roman" w:hAnsi="Times New Roman" w:cs="Times New Roman"/>
        </w:rPr>
        <w:t>.  Level two</w:t>
      </w:r>
      <w:r w:rsidRPr="003337FF">
        <w:rPr>
          <w:rFonts w:ascii="Times New Roman" w:hAnsi="Times New Roman" w:cs="Times New Roman"/>
        </w:rPr>
        <w:t xml:space="preserve"> questions should highlight what the author is implying. </w:t>
      </w:r>
    </w:p>
    <w:tbl>
      <w:tblPr>
        <w:tblStyle w:val="TableGrid"/>
        <w:tblW w:w="10540" w:type="dxa"/>
        <w:tblInd w:w="-72" w:type="dxa"/>
        <w:tblLook w:val="04A0" w:firstRow="1" w:lastRow="0" w:firstColumn="1" w:lastColumn="0" w:noHBand="0" w:noVBand="1"/>
      </w:tblPr>
      <w:tblGrid>
        <w:gridCol w:w="3449"/>
        <w:gridCol w:w="7091"/>
      </w:tblGrid>
      <w:tr w:rsidR="00203836" w14:paraId="65B82E0B" w14:textId="77777777" w:rsidTr="00203836">
        <w:trPr>
          <w:trHeight w:val="462"/>
        </w:trPr>
        <w:tc>
          <w:tcPr>
            <w:tcW w:w="3449" w:type="dxa"/>
          </w:tcPr>
          <w:p w14:paraId="65B82E09" w14:textId="77777777" w:rsidR="00203836" w:rsidRDefault="0020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7091" w:type="dxa"/>
          </w:tcPr>
          <w:p w14:paraId="65B82E0A" w14:textId="77777777" w:rsidR="00203836" w:rsidRDefault="0020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</w:t>
            </w:r>
          </w:p>
        </w:tc>
      </w:tr>
      <w:tr w:rsidR="00203836" w14:paraId="65B82E0E" w14:textId="77777777" w:rsidTr="00203836">
        <w:trPr>
          <w:trHeight w:val="1014"/>
        </w:trPr>
        <w:tc>
          <w:tcPr>
            <w:tcW w:w="3449" w:type="dxa"/>
          </w:tcPr>
          <w:p w14:paraId="65B82E0C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14:paraId="65B82E0D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  <w:tr w:rsidR="00203836" w14:paraId="65B82E11" w14:textId="77777777" w:rsidTr="00203836">
        <w:trPr>
          <w:trHeight w:val="1294"/>
        </w:trPr>
        <w:tc>
          <w:tcPr>
            <w:tcW w:w="3449" w:type="dxa"/>
          </w:tcPr>
          <w:p w14:paraId="65B82E0F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14:paraId="65B82E10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  <w:tr w:rsidR="00203836" w14:paraId="65B82E14" w14:textId="77777777" w:rsidTr="00203836">
        <w:trPr>
          <w:trHeight w:val="1294"/>
        </w:trPr>
        <w:tc>
          <w:tcPr>
            <w:tcW w:w="3449" w:type="dxa"/>
          </w:tcPr>
          <w:p w14:paraId="65B82E12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14:paraId="65B82E13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</w:tbl>
    <w:p w14:paraId="65B82E15" w14:textId="77777777" w:rsidR="003337FF" w:rsidRDefault="003337FF">
      <w:pPr>
        <w:rPr>
          <w:rFonts w:ascii="Times New Roman" w:hAnsi="Times New Roman" w:cs="Times New Roman"/>
        </w:rPr>
      </w:pPr>
    </w:p>
    <w:p w14:paraId="65B82E16" w14:textId="77777777" w:rsidR="003337FF" w:rsidRPr="003337FF" w:rsidRDefault="00203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1 level three</w:t>
      </w:r>
      <w:r w:rsidR="003337FF" w:rsidRPr="003337FF">
        <w:rPr>
          <w:rFonts w:ascii="Times New Roman" w:hAnsi="Times New Roman" w:cs="Times New Roman"/>
        </w:rPr>
        <w:t xml:space="preserve"> questions using the big ideas</w:t>
      </w:r>
      <w:r w:rsidR="00602B0B">
        <w:rPr>
          <w:rFonts w:ascii="Times New Roman" w:hAnsi="Times New Roman" w:cs="Times New Roman"/>
        </w:rPr>
        <w:t xml:space="preserve"> of the text</w:t>
      </w:r>
      <w:r w:rsidR="003337FF" w:rsidRPr="003337FF">
        <w:rPr>
          <w:rFonts w:ascii="Times New Roman" w:hAnsi="Times New Roman" w:cs="Times New Roman"/>
        </w:rPr>
        <w:t>. Remember that these questions take us out of the text, and allow us to connect the big ideas to our world.</w:t>
      </w:r>
    </w:p>
    <w:tbl>
      <w:tblPr>
        <w:tblStyle w:val="TableGrid"/>
        <w:tblW w:w="10691" w:type="dxa"/>
        <w:tblInd w:w="-72" w:type="dxa"/>
        <w:tblLook w:val="04A0" w:firstRow="1" w:lastRow="0" w:firstColumn="1" w:lastColumn="0" w:noHBand="0" w:noVBand="1"/>
      </w:tblPr>
      <w:tblGrid>
        <w:gridCol w:w="3447"/>
        <w:gridCol w:w="7244"/>
      </w:tblGrid>
      <w:tr w:rsidR="00203836" w14:paraId="65B82E19" w14:textId="77777777" w:rsidTr="00203836">
        <w:trPr>
          <w:trHeight w:val="533"/>
        </w:trPr>
        <w:tc>
          <w:tcPr>
            <w:tcW w:w="3447" w:type="dxa"/>
          </w:tcPr>
          <w:p w14:paraId="65B82E17" w14:textId="77777777" w:rsidR="00203836" w:rsidRDefault="0020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Question:</w:t>
            </w:r>
          </w:p>
        </w:tc>
        <w:tc>
          <w:tcPr>
            <w:tcW w:w="7244" w:type="dxa"/>
          </w:tcPr>
          <w:p w14:paraId="65B82E18" w14:textId="77777777" w:rsidR="00203836" w:rsidRDefault="0020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</w:t>
            </w:r>
          </w:p>
        </w:tc>
      </w:tr>
      <w:tr w:rsidR="00203836" w14:paraId="65B82E1C" w14:textId="77777777" w:rsidTr="00203836">
        <w:trPr>
          <w:trHeight w:val="2164"/>
        </w:trPr>
        <w:tc>
          <w:tcPr>
            <w:tcW w:w="3447" w:type="dxa"/>
          </w:tcPr>
          <w:p w14:paraId="65B82E1A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4" w:type="dxa"/>
          </w:tcPr>
          <w:p w14:paraId="65B82E1B" w14:textId="77777777" w:rsidR="00203836" w:rsidRDefault="00203836">
            <w:pPr>
              <w:rPr>
                <w:rFonts w:ascii="Times New Roman" w:hAnsi="Times New Roman" w:cs="Times New Roman"/>
              </w:rPr>
            </w:pPr>
          </w:p>
        </w:tc>
      </w:tr>
    </w:tbl>
    <w:p w14:paraId="65B82E1D" w14:textId="77777777" w:rsidR="003337FF" w:rsidRPr="003337FF" w:rsidRDefault="003337FF">
      <w:pPr>
        <w:rPr>
          <w:rFonts w:ascii="Times New Roman" w:hAnsi="Times New Roman" w:cs="Times New Roman"/>
        </w:rPr>
      </w:pPr>
    </w:p>
    <w:p w14:paraId="65B82E1E" w14:textId="77777777" w:rsidR="003337FF" w:rsidRPr="003337FF" w:rsidRDefault="003337FF">
      <w:pPr>
        <w:rPr>
          <w:rFonts w:ascii="Times New Roman" w:hAnsi="Times New Roman" w:cs="Times New Roman"/>
        </w:rPr>
      </w:pPr>
    </w:p>
    <w:sectPr w:rsidR="003337FF" w:rsidRPr="003337FF" w:rsidSect="00203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30FEE"/>
    <w:multiLevelType w:val="hybridMultilevel"/>
    <w:tmpl w:val="5634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1498"/>
    <w:multiLevelType w:val="hybridMultilevel"/>
    <w:tmpl w:val="5B86AA74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768F2EEE"/>
    <w:multiLevelType w:val="hybridMultilevel"/>
    <w:tmpl w:val="84D6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FF"/>
    <w:rsid w:val="001B6168"/>
    <w:rsid w:val="00203836"/>
    <w:rsid w:val="002E6E90"/>
    <w:rsid w:val="003337FF"/>
    <w:rsid w:val="00602B0B"/>
    <w:rsid w:val="008D3ED5"/>
    <w:rsid w:val="009E76F9"/>
    <w:rsid w:val="00AC4873"/>
    <w:rsid w:val="00DC2AB2"/>
    <w:rsid w:val="00E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2DF3"/>
  <w15:docId w15:val="{EA40AF62-4681-4B0E-B91A-48848DF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Ashley Jones</cp:lastModifiedBy>
  <cp:revision>2</cp:revision>
  <cp:lastPrinted>2019-03-14T19:40:00Z</cp:lastPrinted>
  <dcterms:created xsi:type="dcterms:W3CDTF">2019-03-14T21:43:00Z</dcterms:created>
  <dcterms:modified xsi:type="dcterms:W3CDTF">2019-03-14T21:43:00Z</dcterms:modified>
</cp:coreProperties>
</file>